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Relazione finale di PROJECT WORK</w:t>
      </w:r>
    </w:p>
    <w:p w:rsidR="00000000" w:rsidDel="00000000" w:rsidP="00000000" w:rsidRDefault="00000000" w:rsidRPr="00000000" w14:paraId="00000004">
      <w:pPr>
        <w:spacing w:after="474" w:line="265" w:lineRule="auto"/>
        <w:ind w:left="-5" w:hanging="1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Allievo: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Attività svolte: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Impegno dimostrato: 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4292978" cy="233991"/>
                <wp:effectExtent b="0" l="0" r="0" 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04274" y="3667767"/>
                          <a:ext cx="4283453" cy="224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Grado di autonomia e di responsabilità evidenziato: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292978" cy="233991"/>
                <wp:effectExtent b="0" l="0" r="0" t="0"/>
                <wp:docPr id="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2978" cy="23399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Esiti formativi dello stagista: 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Data _______________                                                                                                     Firma del Tutor Interno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6305" cy="1205230"/>
          <wp:effectExtent b="0" l="0" r="0" t="0"/>
          <wp:docPr descr="image2" id="25" name="image3.png"/>
          <a:graphic>
            <a:graphicData uri="http://schemas.openxmlformats.org/drawingml/2006/picture">
              <pic:pic>
                <pic:nvPicPr>
                  <pic:cNvPr descr="image2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6305" cy="12052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0"/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pPr w:leftFromText="141" w:rightFromText="141" w:topFromText="0" w:bottomFromText="0" w:vertAnchor="margin" w:horzAnchor="margin" w:tblpX="-53.999999999999915" w:tblpY="-516.9999999999998"/>
      <w:tblW w:w="10206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445"/>
      <w:gridCol w:w="4076"/>
      <w:gridCol w:w="3685"/>
      <w:tblGridChange w:id="0">
        <w:tblGrid>
          <w:gridCol w:w="2445"/>
          <w:gridCol w:w="4076"/>
          <w:gridCol w:w="3685"/>
        </w:tblGrid>
      </w:tblGridChange>
    </w:tblGrid>
    <w:tr>
      <w:trPr>
        <w:cantSplit w:val="0"/>
        <w:trHeight w:val="112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8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ind w:right="-301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114300" distR="114300">
                <wp:extent cx="651510" cy="565785"/>
                <wp:effectExtent b="0" l="0" r="0" t="0"/>
                <wp:docPr descr="Descrizione: unione%20europea_new.jpg" id="24" name="image4.jpg"/>
                <a:graphic>
                  <a:graphicData uri="http://schemas.openxmlformats.org/drawingml/2006/picture">
                    <pic:pic>
                      <pic:nvPicPr>
                        <pic:cNvPr descr="Descrizione: unione%20europea_new.jpg" id="0" name="image4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" cy="5657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9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ind w:left="-38" w:right="139" w:firstLine="0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sz w:val="16"/>
              <w:szCs w:val="16"/>
            </w:rPr>
            <w:drawing>
              <wp:inline distB="0" distT="0" distL="114300" distR="114300">
                <wp:extent cx="589280" cy="581025"/>
                <wp:effectExtent b="0" l="0" r="0" t="0"/>
                <wp:docPr id="26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28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sz w:val="16"/>
              <w:szCs w:val="16"/>
              <w:rtl w:val="0"/>
            </w:rPr>
            <w:t xml:space="preserve">   Ministero dell’Istruzione e del Merito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sz w:val="16"/>
              <w:szCs w:val="16"/>
              <w:rtl w:val="0"/>
            </w:rPr>
            <w:t xml:space="preserve">   Ufficio Scolastico Regionale per il Lazio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D">
          <w:pPr>
            <w:tabs>
              <w:tab w:val="center" w:leader="none" w:pos="4819"/>
              <w:tab w:val="right" w:leader="none" w:pos="9638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</w:rPr>
            <w:drawing>
              <wp:inline distB="0" distT="0" distL="114300" distR="114300">
                <wp:extent cx="511810" cy="511175"/>
                <wp:effectExtent b="0" l="0" r="0" t="0"/>
                <wp:docPr descr="logo regione lazio" id="23" name="image1.png"/>
                <a:graphic>
                  <a:graphicData uri="http://schemas.openxmlformats.org/drawingml/2006/picture">
                    <pic:pic>
                      <pic:nvPicPr>
                        <pic:cNvPr descr="logo regione lazio"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10" cy="511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gridSpan w:val="3"/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1E">
          <w:pPr>
            <w:widowControl w:val="0"/>
            <w:spacing w:after="0" w:line="276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2"/>
            <w:tblW w:w="10065.0" w:type="dxa"/>
            <w:jc w:val="left"/>
            <w:tblLayout w:type="fixed"/>
            <w:tblLook w:val="0000"/>
          </w:tblPr>
          <w:tblGrid>
            <w:gridCol w:w="2374"/>
            <w:gridCol w:w="4147"/>
            <w:gridCol w:w="3544"/>
            <w:tblGridChange w:id="0">
              <w:tblGrid>
                <w:gridCol w:w="2374"/>
                <w:gridCol w:w="4147"/>
                <w:gridCol w:w="354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1F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LICEO ARTISTICO STATALE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0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    ISTITUTO STATALE DI ISTRUZIONE SUPERIORE “F. ORIOLI”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1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ISTITUTO PROFESSIONALE STATALE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2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Sede distaccata: Via C. Pinzi, 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3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Sede centrale: Via di Villanova, 2/E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4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Sede disstaccata: Via Bianchini, 15 – 01100  VITERBO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5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01100 VITERBO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6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01100 VITERBO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7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Sede distaccata: P.zza Indipendenza – 01017 TUSCANIA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8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9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16"/>
                    <w:szCs w:val="16"/>
                    <w:rtl w:val="0"/>
                  </w:rPr>
                  <w:t xml:space="preserve">          Cod. Mecc. VTIS00800R        -  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color w:val="333333"/>
                    <w:sz w:val="16"/>
                    <w:szCs w:val="16"/>
                    <w:rtl w:val="0"/>
                  </w:rPr>
                  <w:t xml:space="preserve">   C.F. 80011990563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2A">
                <w:pPr>
                  <w:tabs>
                    <w:tab w:val="center" w:leader="none" w:pos="4819"/>
                    <w:tab w:val="left" w:leader="none" w:pos="5760"/>
                    <w:tab w:val="right" w:leader="none" w:pos="9638"/>
                  </w:tabs>
                  <w:spacing w:after="40" w:before="40" w:line="240" w:lineRule="auto"/>
                  <w:jc w:val="center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2B">
          <w:pPr>
            <w:tabs>
              <w:tab w:val="center" w:leader="none" w:pos="4819"/>
              <w:tab w:val="left" w:leader="none" w:pos="5760"/>
              <w:tab w:val="right" w:leader="none" w:pos="9638"/>
            </w:tabs>
            <w:spacing w:after="0" w:line="24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16"/>
              <w:szCs w:val="16"/>
              <w:rtl w:val="0"/>
            </w:rPr>
            <w:t xml:space="preserve">Tel: 0761/251194/96      –        Email:  </w:t>
          </w:r>
          <w:hyperlink r:id="rId4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ff"/>
                <w:sz w:val="16"/>
                <w:szCs w:val="16"/>
                <w:u w:val="single"/>
                <w:rtl w:val="0"/>
              </w:rPr>
              <w:t xml:space="preserve">vtis00800r@istruzione.it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16"/>
              <w:szCs w:val="16"/>
              <w:rtl w:val="0"/>
            </w:rPr>
            <w:t xml:space="preserve">  -</w:t>
          </w:r>
          <w:hyperlink r:id="rId5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ff"/>
                <w:sz w:val="16"/>
                <w:szCs w:val="16"/>
                <w:u w:val="single"/>
                <w:rtl w:val="0"/>
              </w:rPr>
              <w:t xml:space="preserve">  vtis00800r@pec.istruzione.it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16"/>
              <w:szCs w:val="16"/>
              <w:rtl w:val="0"/>
            </w:rPr>
            <w:t xml:space="preserve"> -  website: </w:t>
          </w:r>
          <w:hyperlink r:id="rId6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ff"/>
                <w:sz w:val="16"/>
                <w:szCs w:val="16"/>
                <w:u w:val="single"/>
                <w:rtl w:val="0"/>
              </w:rPr>
              <w:t xml:space="preserve">www.orioli.edu.it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i w:val="1"/>
              <w:color w:val="333333"/>
              <w:sz w:val="16"/>
              <w:szCs w:val="16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spacing w:after="0" w:line="240" w:lineRule="auto"/>
      <w:jc w:val="both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92" w:before="0" w:line="265" w:lineRule="auto"/>
      <w:ind w:left="10" w:right="-391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635F9"/>
    <w:pPr>
      <w:spacing w:line="256" w:lineRule="auto"/>
    </w:pPr>
    <w:rPr>
      <w:rFonts w:ascii="Calibri" w:cs="Calibri" w:eastAsia="Calibri" w:hAnsi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rsid w:val="002573C8"/>
    <w:pPr>
      <w:keepNext w:val="1"/>
      <w:keepLines w:val="1"/>
      <w:spacing w:after="92" w:line="265" w:lineRule="auto"/>
      <w:ind w:left="10" w:right="-391" w:hanging="10"/>
      <w:outlineLvl w:val="0"/>
    </w:pPr>
    <w:rPr>
      <w:rFonts w:ascii="Times New Roman" w:cs="Times New Roman" w:eastAsia="Times New Roman" w:hAnsi="Times New Roman"/>
      <w:color w:val="000000"/>
      <w:sz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4635F9"/>
    <w:rPr>
      <w:color w:val="0563c1" w:themeColor="hyperlink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2573C8"/>
    <w:rPr>
      <w:rFonts w:ascii="Times New Roman" w:cs="Times New Roman" w:eastAsia="Times New Roman" w:hAnsi="Times New Roman"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C9314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9314B"/>
    <w:rPr>
      <w:rFonts w:ascii="Calibri" w:cs="Calibri" w:eastAsia="Calibri" w:hAnsi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9314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9314B"/>
    <w:rPr>
      <w:rFonts w:ascii="Calibri" w:cs="Calibri" w:eastAsia="Calibri" w:hAnsi="Calibri"/>
      <w:color w:val="00000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jpg"/><Relationship Id="rId3" Type="http://schemas.openxmlformats.org/officeDocument/2006/relationships/image" Target="media/image1.png"/><Relationship Id="rId4" Type="http://schemas.openxmlformats.org/officeDocument/2006/relationships/hyperlink" Target="mailto:vtis00800r@istruzione.it" TargetMode="External"/><Relationship Id="rId5" Type="http://schemas.openxmlformats.org/officeDocument/2006/relationships/hyperlink" Target="mailto:%20%20vtis00800r@pec.istruzione.it" TargetMode="External"/><Relationship Id="rId6" Type="http://schemas.openxmlformats.org/officeDocument/2006/relationships/hyperlink" Target="http://www.orio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XTpF1vMGXJIkAVQKy6UhlhvD0g==">CgMxLjAyCGguZ2pkZ3hzOAByITE3MUlVLVdJT2Y2dUZ5SzZMdHl1eGNRbXhzZGVkSE5HaA==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2020-02-26T10:37:00Z</dcterms:created>
  <dc:creator>francescoorioli</dc:creator>
</cp:coreProperties>
</file>